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849819" w14:textId="77777777" w:rsidR="000E21DD" w:rsidRDefault="000E21DD">
      <w:r>
        <w:t>April 25, Mission Science summary</w:t>
      </w:r>
    </w:p>
    <w:p w14:paraId="7DCBEBD1" w14:textId="77777777" w:rsidR="000E21DD" w:rsidRDefault="000E21DD"/>
    <w:p w14:paraId="1322B0FB" w14:textId="77777777" w:rsidR="000E21DD" w:rsidRDefault="000E21DD">
      <w:r>
        <w:t>ER-2 took off at approx. 0712 UTC after a requested 1-hour delay from the originally scheduled 0600 UTC time.  That was because the forecast settled on a slightly later time for development of convection south and west of SGP, which turned out to be accurate.  The first pass of the ER-2 was a NW-SE run over a suspected soil moisture gradient centered</w:t>
      </w:r>
    </w:p>
    <w:p w14:paraId="34EC50FF" w14:textId="77777777" w:rsidR="00442E4A" w:rsidRDefault="000E21DD">
      <w:proofErr w:type="gramStart"/>
      <w:r>
        <w:t>ne</w:t>
      </w:r>
      <w:r w:rsidR="00E57618">
        <w:t>ar</w:t>
      </w:r>
      <w:proofErr w:type="gramEnd"/>
      <w:r w:rsidR="00E57618">
        <w:t xml:space="preserve"> PNC, prior to the main convective development</w:t>
      </w:r>
      <w:r>
        <w:t>. Next, a zone of g</w:t>
      </w:r>
      <w:r w:rsidR="00E57618">
        <w:t>rowing deep convection developed</w:t>
      </w:r>
      <w:r>
        <w:t xml:space="preserve"> roughly </w:t>
      </w:r>
      <w:r w:rsidR="00E57618">
        <w:t xml:space="preserve">along a </w:t>
      </w:r>
      <w:r>
        <w:t>WSW</w:t>
      </w:r>
      <w:r w:rsidR="00E57618">
        <w:t>-ENE</w:t>
      </w:r>
      <w:r>
        <w:t xml:space="preserve"> </w:t>
      </w:r>
      <w:r w:rsidR="00E57618">
        <w:t xml:space="preserve">line, starting near </w:t>
      </w:r>
      <w:proofErr w:type="spellStart"/>
      <w:r w:rsidR="00E57618">
        <w:t>near</w:t>
      </w:r>
      <w:proofErr w:type="spellEnd"/>
      <w:r w:rsidR="00E57618">
        <w:t xml:space="preserve"> </w:t>
      </w:r>
      <w:r>
        <w:t xml:space="preserve">Tulsa, </w:t>
      </w:r>
      <w:r w:rsidR="00E57618">
        <w:t xml:space="preserve">extending </w:t>
      </w:r>
      <w:r>
        <w:t>just</w:t>
      </w:r>
      <w:r w:rsidR="00E57618">
        <w:t xml:space="preserve"> south of SGP, and culminating with </w:t>
      </w:r>
      <w:r>
        <w:t>a strong storm a</w:t>
      </w:r>
      <w:r w:rsidR="00E57618">
        <w:t>bout 50 nm SW of SGP.  The ER-then made several passes over this area, flying</w:t>
      </w:r>
      <w:r>
        <w:t xml:space="preserve"> SW-NE </w:t>
      </w:r>
      <w:r w:rsidR="00E57618">
        <w:t>oriented lines</w:t>
      </w:r>
      <w:r>
        <w:t>.  As the storms approached PNC, we still delayed the Citation launch, because the storms had still not produced extended anvils to w</w:t>
      </w:r>
      <w:r w:rsidR="00442E4A">
        <w:t>ork.  But by 0900</w:t>
      </w:r>
      <w:r>
        <w:t>Z, anvils had started to extend over SGP, so we encouraged a takeoff, which was delayed while the first of several thunderstorm</w:t>
      </w:r>
      <w:r w:rsidR="00E57618">
        <w:t xml:space="preserve">s passed over the PNC airport. The Citation was airborne at approximately </w:t>
      </w:r>
      <w:r w:rsidR="00442E4A">
        <w:t>0924</w:t>
      </w:r>
      <w:r>
        <w:t xml:space="preserve">Z, </w:t>
      </w:r>
      <w:proofErr w:type="gramStart"/>
      <w:r>
        <w:t>then</w:t>
      </w:r>
      <w:proofErr w:type="gramEnd"/>
      <w:r>
        <w:t xml:space="preserve"> circled around to the north to get on a SW-NE line through </w:t>
      </w:r>
      <w:proofErr w:type="spellStart"/>
      <w:r>
        <w:t>stratiform</w:t>
      </w:r>
      <w:proofErr w:type="spellEnd"/>
      <w:r>
        <w:t>/anvil echo</w:t>
      </w:r>
      <w:r w:rsidR="00442E4A">
        <w:t xml:space="preserve"> at FL 270.  This took some time to set up, while the ER-2 had switched to a racetrack pattern, with one leg continuing over the storms, and the other offset about 15 nm parallel on the NW side of the line.  Some of the ER-2 passes were very close to SGP, and almost all were covered well by the ground-based radars, including sector scans and RHIs from NPOL.  </w:t>
      </w:r>
    </w:p>
    <w:p w14:paraId="68EC08DF" w14:textId="77777777" w:rsidR="00442E4A" w:rsidRDefault="00442E4A"/>
    <w:p w14:paraId="421D42BB" w14:textId="77777777" w:rsidR="00442E4A" w:rsidRDefault="00442E4A">
      <w:r>
        <w:t>Starting about 10Z, the system sl</w:t>
      </w:r>
      <w:r w:rsidR="00E57618">
        <w:t xml:space="preserve">owly evolved toward weaker </w:t>
      </w:r>
      <w:r>
        <w:t>convection and larger</w:t>
      </w:r>
    </w:p>
    <w:p w14:paraId="7795D31A" w14:textId="77777777" w:rsidR="001F52AA" w:rsidRDefault="00442E4A">
      <w:proofErr w:type="spellStart"/>
      <w:proofErr w:type="gramStart"/>
      <w:r>
        <w:t>stratiform</w:t>
      </w:r>
      <w:proofErr w:type="spellEnd"/>
      <w:proofErr w:type="gramEnd"/>
      <w:r>
        <w:t xml:space="preserve"> </w:t>
      </w:r>
      <w:r w:rsidR="00E57618">
        <w:t xml:space="preserve">areal </w:t>
      </w:r>
      <w:r>
        <w:t>coverage</w:t>
      </w:r>
      <w:r w:rsidR="001F52AA">
        <w:t>.  After 1030Z, the system had moved mostly north of SGP</w:t>
      </w:r>
    </w:p>
    <w:p w14:paraId="49D07E1C" w14:textId="77777777" w:rsidR="001F52AA" w:rsidRDefault="00E57618">
      <w:proofErr w:type="gramStart"/>
      <w:r>
        <w:t>and</w:t>
      </w:r>
      <w:proofErr w:type="gramEnd"/>
      <w:r>
        <w:t xml:space="preserve"> had become more</w:t>
      </w:r>
      <w:r w:rsidR="001F52AA">
        <w:t xml:space="preserve"> scattered and disorganized,</w:t>
      </w:r>
      <w:r>
        <w:t xml:space="preserve"> so a different line was set up.  This line </w:t>
      </w:r>
      <w:r w:rsidR="00CE516C">
        <w:t xml:space="preserve">extended from just NNE of </w:t>
      </w:r>
      <w:r w:rsidR="001F52AA">
        <w:t>SGP to about 30 nm N of PNC (Pioneer</w:t>
      </w:r>
      <w:r w:rsidR="00CE516C">
        <w:t xml:space="preserve"> </w:t>
      </w:r>
      <w:proofErr w:type="spellStart"/>
      <w:r w:rsidR="00CE516C">
        <w:t>vortac</w:t>
      </w:r>
      <w:proofErr w:type="spellEnd"/>
      <w:r w:rsidR="00CE516C">
        <w:t>).  A</w:t>
      </w:r>
      <w:r w:rsidR="001F52AA">
        <w:t>fter some difficulty</w:t>
      </w:r>
      <w:r w:rsidR="00CE516C">
        <w:t xml:space="preserve"> t</w:t>
      </w:r>
      <w:r w:rsidR="001F52AA">
        <w:t>he ER-2 a</w:t>
      </w:r>
      <w:r w:rsidR="00CE516C">
        <w:t xml:space="preserve">nd Citation did several well </w:t>
      </w:r>
      <w:r w:rsidR="001F52AA">
        <w:t xml:space="preserve">coordinated passes </w:t>
      </w:r>
      <w:r w:rsidR="00CE516C">
        <w:t xml:space="preserve">above and </w:t>
      </w:r>
      <w:r w:rsidR="001F52AA">
        <w:t xml:space="preserve">through </w:t>
      </w:r>
      <w:r w:rsidR="00CE516C">
        <w:t xml:space="preserve">(respectively) </w:t>
      </w:r>
      <w:r w:rsidR="001F52AA">
        <w:t xml:space="preserve">mostly </w:t>
      </w:r>
      <w:proofErr w:type="spellStart"/>
      <w:r w:rsidR="001F52AA">
        <w:t>stratiform</w:t>
      </w:r>
      <w:proofErr w:type="spellEnd"/>
      <w:r w:rsidR="00CE516C">
        <w:t xml:space="preserve"> echo along this line.  The </w:t>
      </w:r>
      <w:r w:rsidR="001F52AA">
        <w:t xml:space="preserve">Citation </w:t>
      </w:r>
      <w:r w:rsidR="00CE516C">
        <w:t xml:space="preserve">made its first run at flight level 270 later stepping down to as low as flight level </w:t>
      </w:r>
      <w:r w:rsidR="001F52AA">
        <w:t>240 as the echo tops slowly descended.  When the entire system moved north of the optimum region, the mission was</w:t>
      </w:r>
    </w:p>
    <w:p w14:paraId="5E82E724" w14:textId="77777777" w:rsidR="001F52AA" w:rsidRDefault="00CE516C">
      <w:proofErr w:type="gramStart"/>
      <w:r>
        <w:t>s</w:t>
      </w:r>
      <w:r w:rsidR="001F52AA">
        <w:t>hortened</w:t>
      </w:r>
      <w:proofErr w:type="gramEnd"/>
      <w:r w:rsidR="001F52AA">
        <w:t>, the ER-2 and Citation both released to RTB, the Citation landing about 1230 Z and the ER2 about 1230Z.</w:t>
      </w:r>
    </w:p>
    <w:p w14:paraId="5EEA2A4A" w14:textId="77777777" w:rsidR="001F52AA" w:rsidRDefault="001F52AA"/>
    <w:p w14:paraId="58654D65" w14:textId="77777777" w:rsidR="001F52AA" w:rsidRDefault="001F52AA">
      <w:r>
        <w:t>The main problem in coordinating these flights was the failure of any track for ER-2 to</w:t>
      </w:r>
    </w:p>
    <w:p w14:paraId="415706D7" w14:textId="77777777" w:rsidR="00E57618" w:rsidRDefault="00CE516C">
      <w:proofErr w:type="gramStart"/>
      <w:r>
        <w:t>a</w:t>
      </w:r>
      <w:r w:rsidR="001F52AA">
        <w:t>ppear</w:t>
      </w:r>
      <w:proofErr w:type="gramEnd"/>
      <w:r w:rsidR="001F52AA">
        <w:t xml:space="preserve"> on RTMM, apparently a problem with their REVEAL box.  Also, early in the flight th</w:t>
      </w:r>
      <w:r>
        <w:t>e same problem as on April 22 when</w:t>
      </w:r>
      <w:r w:rsidR="001F52AA">
        <w:t xml:space="preserve"> the s</w:t>
      </w:r>
      <w:r>
        <w:t xml:space="preserve">hutdown of HIWRAP occurred.  However </w:t>
      </w:r>
      <w:proofErr w:type="gramStart"/>
      <w:r>
        <w:t>this problem seem</w:t>
      </w:r>
      <w:proofErr w:type="gramEnd"/>
      <w:r>
        <w:t xml:space="preserve"> to be </w:t>
      </w:r>
      <w:r w:rsidR="001F52AA">
        <w:t>c</w:t>
      </w:r>
      <w:r>
        <w:t xml:space="preserve">orrected after several minutes, suggesting a minimal amount of data were lost.  </w:t>
      </w:r>
    </w:p>
    <w:p w14:paraId="1D3AA0E2" w14:textId="77777777" w:rsidR="003D4AA3" w:rsidRDefault="003D4AA3"/>
    <w:p w14:paraId="6D3ACE0C" w14:textId="77777777" w:rsidR="003D4AA3" w:rsidRDefault="003D4AA3"/>
    <w:p w14:paraId="42AE3634" w14:textId="77777777" w:rsidR="00CE516C" w:rsidRDefault="00CE516C"/>
    <w:p w14:paraId="30624966" w14:textId="77777777" w:rsidR="00E57618" w:rsidRDefault="00E57618">
      <w:r>
        <w:t>Co-Mission Scientists</w:t>
      </w:r>
    </w:p>
    <w:p w14:paraId="45A6A618" w14:textId="77777777" w:rsidR="00E57618" w:rsidRDefault="00E57618"/>
    <w:p w14:paraId="253ED0F8" w14:textId="77777777" w:rsidR="00E57618" w:rsidRDefault="00E57618">
      <w:r>
        <w:t xml:space="preserve">Ed </w:t>
      </w:r>
      <w:proofErr w:type="spellStart"/>
      <w:r>
        <w:t>Zipser</w:t>
      </w:r>
      <w:proofErr w:type="spellEnd"/>
    </w:p>
    <w:p w14:paraId="75E3834C" w14:textId="77777777" w:rsidR="00E57618" w:rsidRDefault="00E57618">
      <w:r>
        <w:t>Steve Rutledge</w:t>
      </w:r>
    </w:p>
    <w:p w14:paraId="3430E635" w14:textId="77777777" w:rsidR="00BF44AF" w:rsidRDefault="00BF44AF"/>
    <w:p w14:paraId="52FC52CC" w14:textId="77777777" w:rsidR="00BF44AF" w:rsidRDefault="00BF44AF">
      <w:r>
        <w:rPr>
          <w:noProof/>
        </w:rPr>
        <w:lastRenderedPageBreak/>
        <w:drawing>
          <wp:inline distT="0" distB="0" distL="0" distR="0" wp14:anchorId="2A6B084C" wp14:editId="672A1C15">
            <wp:extent cx="5943600" cy="4448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1_Vance_10kmCappi_0927shot_CitationT_O_0924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14A41" w14:textId="77777777" w:rsidR="00E57618" w:rsidRDefault="00E57618"/>
    <w:p w14:paraId="0D8A79E8" w14:textId="77777777" w:rsidR="00442E4A" w:rsidRDefault="00442E4A"/>
    <w:p w14:paraId="1473680A" w14:textId="77777777" w:rsidR="000E21DD" w:rsidRDefault="00BF44AF">
      <w:bookmarkStart w:id="0" w:name="_GoBack"/>
      <w:r>
        <w:rPr>
          <w:noProof/>
        </w:rPr>
        <w:drawing>
          <wp:inline distT="0" distB="0" distL="0" distR="0" wp14:anchorId="55842E9D" wp14:editId="4AFD26D5">
            <wp:extent cx="5943600" cy="44018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8Z_screen_1039KICT_8km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E21DD" w:rsidSect="000E21DD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58A"/>
    <w:rsid w:val="000E21DD"/>
    <w:rsid w:val="001F52AA"/>
    <w:rsid w:val="003D4AA3"/>
    <w:rsid w:val="00442E4A"/>
    <w:rsid w:val="006D258A"/>
    <w:rsid w:val="00BF44AF"/>
    <w:rsid w:val="00CE516C"/>
    <w:rsid w:val="00E57618"/>
    <w:rsid w:val="00F625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224FD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AFB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4A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4A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AFB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44A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4A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409</Words>
  <Characters>2334</Characters>
  <Application>Microsoft Macintosh Word</Application>
  <DocSecurity>0</DocSecurity>
  <Lines>19</Lines>
  <Paragraphs>5</Paragraphs>
  <ScaleCrop>false</ScaleCrop>
  <Company>University of Utah</Company>
  <LinksUpToDate>false</LinksUpToDate>
  <CharactersWithSpaces>2738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Zipser</dc:creator>
  <cp:keywords/>
  <cp:lastModifiedBy>Steven Rutledge</cp:lastModifiedBy>
  <cp:revision>4</cp:revision>
  <dcterms:created xsi:type="dcterms:W3CDTF">2011-04-25T16:55:00Z</dcterms:created>
  <dcterms:modified xsi:type="dcterms:W3CDTF">2011-04-25T17:08:00Z</dcterms:modified>
</cp:coreProperties>
</file>