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C" w:rsidRDefault="00737FDC">
      <w:pPr>
        <w:rPr>
          <w:b/>
        </w:rPr>
      </w:pPr>
      <w:r>
        <w:rPr>
          <w:b/>
        </w:rPr>
        <w:t>25</w:t>
      </w:r>
      <w:r w:rsidR="00AF7DBC">
        <w:rPr>
          <w:b/>
        </w:rPr>
        <w:t xml:space="preserve"> Sep 2010</w:t>
      </w:r>
    </w:p>
    <w:p w:rsidR="00AF7DBC" w:rsidRDefault="00AF7DBC">
      <w:pPr>
        <w:rPr>
          <w:b/>
        </w:rPr>
      </w:pPr>
      <w:r>
        <w:rPr>
          <w:b/>
        </w:rPr>
        <w:t>GRIP (FLL-JSC-DFRC) 14Z Daily Telecon / Webinar</w:t>
      </w:r>
    </w:p>
    <w:p w:rsidR="00AF7DBC" w:rsidRDefault="00AF7DBC">
      <w:pPr>
        <w:rPr>
          <w:b/>
        </w:rPr>
      </w:pPr>
    </w:p>
    <w:p w:rsidR="00AF7DBC" w:rsidRPr="00206164" w:rsidRDefault="00AF7DBC">
      <w:pPr>
        <w:rPr>
          <w:b/>
        </w:rPr>
      </w:pPr>
      <w:r w:rsidRPr="00206164">
        <w:rPr>
          <w:b/>
        </w:rPr>
        <w:t>Participants</w:t>
      </w:r>
    </w:p>
    <w:p w:rsidR="00AF7DBC" w:rsidRDefault="00AF7DBC" w:rsidP="005259CC">
      <w:r w:rsidRPr="00635790">
        <w:rPr>
          <w:i/>
        </w:rPr>
        <w:t>FLL Team</w:t>
      </w:r>
      <w:r>
        <w:t xml:space="preserve"> – Marilyn Vasques, </w:t>
      </w:r>
      <w:r w:rsidR="00737FDC">
        <w:t>Sue Tolley</w:t>
      </w:r>
      <w:r>
        <w:t xml:space="preserve"> </w:t>
      </w:r>
    </w:p>
    <w:p w:rsidR="00AF7DBC" w:rsidRPr="00635790" w:rsidRDefault="00414CAA">
      <w:pPr>
        <w:rPr>
          <w:i/>
        </w:rPr>
        <w:sectPr w:rsidR="00AF7DBC" w:rsidRPr="00635790">
          <w:pgSz w:w="12240" w:h="15840"/>
          <w:pgMar w:top="1440" w:right="1800" w:bottom="1440" w:left="1800" w:gutter="0"/>
        </w:sectPr>
      </w:pPr>
      <w:r>
        <w:rPr>
          <w:i/>
        </w:rPr>
        <w:t>Telecon</w:t>
      </w:r>
    </w:p>
    <w:p w:rsidR="00AF7DBC" w:rsidRDefault="006D43E9">
      <w:pPr>
        <w:sectPr w:rsidR="00AF7DBC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AF7DBC" w:rsidRPr="00F42E3A">
          <w:rPr>
            <w:noProof/>
          </w:rPr>
          <w:t>Bjorn Lambrigtsen</w:t>
        </w:r>
      </w:fldSimple>
      <w:r w:rsidR="00AF7DBC">
        <w:t xml:space="preserve">, </w:t>
      </w:r>
      <w:r w:rsidR="00737FDC">
        <w:t>Bud Meins, Tim Miller, Ed Zipser, Michael Goodman</w:t>
      </w:r>
    </w:p>
    <w:p w:rsidR="00AF7DBC" w:rsidRDefault="00AF7DBC"/>
    <w:p w:rsidR="00AF7DBC" w:rsidRDefault="00AF7DBC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AF7DBC" w:rsidRDefault="00AF7DBC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737FDC" w:rsidRDefault="00737FDC" w:rsidP="00737FDC">
      <w:pPr>
        <w:pStyle w:val="ListParagraph"/>
        <w:numPr>
          <w:ilvl w:val="1"/>
          <w:numId w:val="7"/>
        </w:numPr>
      </w:pPr>
      <w:r>
        <w:t>HIWRAP and LIP to be removed – ending participation in GRIP</w:t>
      </w:r>
    </w:p>
    <w:p w:rsidR="00737FDC" w:rsidRDefault="00737FDC" w:rsidP="00737FDC">
      <w:pPr>
        <w:pStyle w:val="ListParagraph"/>
        <w:numPr>
          <w:ilvl w:val="1"/>
          <w:numId w:val="7"/>
        </w:numPr>
      </w:pPr>
      <w:r>
        <w:t>Saturday – No Fly</w:t>
      </w:r>
    </w:p>
    <w:p w:rsidR="00737FDC" w:rsidRDefault="00737FDC" w:rsidP="00737FDC">
      <w:pPr>
        <w:pStyle w:val="ListParagraph"/>
        <w:numPr>
          <w:ilvl w:val="1"/>
          <w:numId w:val="7"/>
        </w:numPr>
      </w:pPr>
      <w:r>
        <w:t>Sunday – Hard Down</w:t>
      </w:r>
    </w:p>
    <w:p w:rsidR="00AF7DBC" w:rsidRPr="0054428C" w:rsidRDefault="00AF7DBC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737FDC" w:rsidRDefault="00737FDC" w:rsidP="00370D95">
      <w:pPr>
        <w:pStyle w:val="ListParagraph"/>
        <w:numPr>
          <w:ilvl w:val="1"/>
          <w:numId w:val="7"/>
        </w:numPr>
      </w:pPr>
      <w:r>
        <w:t>Dropsonde ground test possibly Monday or Tuesday</w:t>
      </w:r>
    </w:p>
    <w:p w:rsidR="00737FDC" w:rsidRDefault="00737FDC" w:rsidP="00737FDC">
      <w:pPr>
        <w:pStyle w:val="ListParagraph"/>
        <w:numPr>
          <w:ilvl w:val="1"/>
          <w:numId w:val="7"/>
        </w:numPr>
      </w:pPr>
      <w:r>
        <w:t xml:space="preserve">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737FDC" w:rsidRDefault="00AF7DBC" w:rsidP="00737FDC">
      <w:pPr>
        <w:pStyle w:val="ListParagraph"/>
        <w:numPr>
          <w:ilvl w:val="1"/>
          <w:numId w:val="7"/>
        </w:numPr>
      </w:pPr>
      <w:r>
        <w:t xml:space="preserve">Potential science flight </w:t>
      </w:r>
      <w:r w:rsidR="00737FDC">
        <w:t xml:space="preserve">with HAMSR </w:t>
      </w:r>
      <w:r>
        <w:t>when dropsondes become available.</w:t>
      </w:r>
    </w:p>
    <w:p w:rsidR="00AF7DBC" w:rsidRDefault="00AF7DBC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</w:p>
    <w:p w:rsidR="00AF7DBC" w:rsidRDefault="00AF7DBC" w:rsidP="00FB3F4F">
      <w:pPr>
        <w:pStyle w:val="ListParagraph"/>
        <w:numPr>
          <w:ilvl w:val="0"/>
          <w:numId w:val="4"/>
        </w:numPr>
      </w:pPr>
      <w:r w:rsidRPr="00737FDC">
        <w:t xml:space="preserve">LIP – </w:t>
      </w:r>
      <w:r w:rsidR="00737FDC" w:rsidRPr="00737FDC">
        <w:t>GRIP participation</w:t>
      </w:r>
      <w:r w:rsidR="00737FDC">
        <w:t xml:space="preserve"> has ended</w:t>
      </w:r>
    </w:p>
    <w:p w:rsidR="00AF7DBC" w:rsidRPr="00737FDC" w:rsidRDefault="00AF7DBC" w:rsidP="00254754">
      <w:pPr>
        <w:pStyle w:val="ListParagraph"/>
        <w:numPr>
          <w:ilvl w:val="0"/>
          <w:numId w:val="4"/>
        </w:numPr>
      </w:pPr>
      <w:r w:rsidRPr="00737FDC">
        <w:t>HIWRAP</w:t>
      </w:r>
      <w:r w:rsidR="00737FDC" w:rsidRPr="00737FDC">
        <w:t xml:space="preserve"> – GRIP participation has ended</w:t>
      </w:r>
    </w:p>
    <w:p w:rsidR="00AF7DBC" w:rsidRDefault="00AF7DBC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AF7DBC" w:rsidRPr="00975A34" w:rsidRDefault="00AF7DBC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– green</w:t>
      </w:r>
    </w:p>
    <w:p w:rsidR="00AF7DBC" w:rsidRPr="00975A34" w:rsidRDefault="00737FDC" w:rsidP="000F0333">
      <w:pPr>
        <w:pStyle w:val="ListParagraph"/>
        <w:numPr>
          <w:ilvl w:val="1"/>
          <w:numId w:val="8"/>
        </w:numPr>
      </w:pPr>
      <w:r>
        <w:t xml:space="preserve">Will make decision on Sunday morning on </w:t>
      </w:r>
      <w:r w:rsidR="00AF7DBC" w:rsidRPr="00975A34">
        <w:t xml:space="preserve">whether to fly </w:t>
      </w:r>
      <w:r w:rsidR="006D4596">
        <w:t xml:space="preserve">Monday and possibly Tuesday, </w:t>
      </w:r>
      <w:r>
        <w:t>27-28</w:t>
      </w:r>
      <w:r w:rsidR="006D4596">
        <w:t xml:space="preserve"> September</w:t>
      </w:r>
    </w:p>
    <w:p w:rsidR="00AF7DBC" w:rsidRDefault="00AF7DBC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AF7DBC" w:rsidRDefault="00AF7DBC" w:rsidP="00767287">
      <w:pPr>
        <w:pStyle w:val="ListParagraph"/>
        <w:numPr>
          <w:ilvl w:val="1"/>
          <w:numId w:val="5"/>
        </w:numPr>
      </w:pPr>
      <w:r>
        <w:t>WB-57 approved to extend flights until at least 30 September</w:t>
      </w:r>
    </w:p>
    <w:p w:rsidR="00AF7DBC" w:rsidRDefault="00AF7DBC">
      <w:pPr>
        <w:rPr>
          <w:b/>
        </w:rPr>
      </w:pPr>
      <w:r w:rsidRPr="00837144">
        <w:rPr>
          <w:b/>
        </w:rPr>
        <w:t>DC8 Report</w:t>
      </w:r>
    </w:p>
    <w:p w:rsidR="00AF7DBC" w:rsidRDefault="00AF7DBC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</w:p>
    <w:p w:rsidR="00737FDC" w:rsidRDefault="00AF7DBC" w:rsidP="00737FDC">
      <w:pPr>
        <w:pStyle w:val="ListParagraph"/>
        <w:numPr>
          <w:ilvl w:val="1"/>
          <w:numId w:val="10"/>
        </w:numPr>
      </w:pPr>
      <w:r>
        <w:t>Transit home Saturday</w:t>
      </w:r>
      <w:r w:rsidR="00737FDC">
        <w:t xml:space="preserve">. </w:t>
      </w:r>
      <w:r>
        <w:t>Plane will leave FLL at 9 am local</w:t>
      </w:r>
      <w:r w:rsidR="00737FDC">
        <w:t xml:space="preserve"> and </w:t>
      </w:r>
      <w:r>
        <w:t>land 1 pm local in Dryden.</w:t>
      </w:r>
    </w:p>
    <w:p w:rsidR="00AF7DBC" w:rsidRDefault="00737FDC" w:rsidP="00737FDC">
      <w:pPr>
        <w:pStyle w:val="ListParagraph"/>
        <w:numPr>
          <w:ilvl w:val="1"/>
          <w:numId w:val="10"/>
        </w:numPr>
      </w:pPr>
      <w:r>
        <w:t>ESPO is packing up FLL</w:t>
      </w:r>
    </w:p>
    <w:p w:rsidR="00AF7DBC" w:rsidRPr="00737FDC" w:rsidRDefault="00AF7DBC" w:rsidP="00837144">
      <w:pPr>
        <w:pStyle w:val="ListParagraph"/>
        <w:numPr>
          <w:ilvl w:val="0"/>
          <w:numId w:val="1"/>
        </w:numPr>
      </w:pPr>
      <w:r w:rsidRPr="00737FDC">
        <w:t xml:space="preserve">LASE – green </w:t>
      </w:r>
    </w:p>
    <w:p w:rsidR="00AF7DBC" w:rsidRPr="00737FDC" w:rsidRDefault="00AF7DBC" w:rsidP="00837144">
      <w:pPr>
        <w:pStyle w:val="ListParagraph"/>
        <w:numPr>
          <w:ilvl w:val="0"/>
          <w:numId w:val="1"/>
        </w:numPr>
      </w:pPr>
      <w:r w:rsidRPr="00737FDC">
        <w:t>LARGE – green</w:t>
      </w:r>
    </w:p>
    <w:p w:rsidR="00AF7DBC" w:rsidRPr="00737FDC" w:rsidRDefault="00AF7DBC" w:rsidP="00837144">
      <w:pPr>
        <w:pStyle w:val="ListParagraph"/>
        <w:numPr>
          <w:ilvl w:val="0"/>
          <w:numId w:val="1"/>
        </w:numPr>
      </w:pPr>
      <w:r w:rsidRPr="00737FDC">
        <w:t>APR2 – green</w:t>
      </w:r>
    </w:p>
    <w:p w:rsidR="00AF7DBC" w:rsidRPr="00737FDC" w:rsidRDefault="00AF7DBC" w:rsidP="004B3F0E">
      <w:pPr>
        <w:pStyle w:val="ListParagraph"/>
        <w:numPr>
          <w:ilvl w:val="0"/>
          <w:numId w:val="1"/>
        </w:numPr>
      </w:pPr>
      <w:r w:rsidRPr="00737FDC">
        <w:t>DAWN – green</w:t>
      </w:r>
    </w:p>
    <w:p w:rsidR="00AF7DBC" w:rsidRPr="00737FDC" w:rsidRDefault="00AF7DBC" w:rsidP="00EC55A7">
      <w:pPr>
        <w:pStyle w:val="ListParagraph"/>
        <w:numPr>
          <w:ilvl w:val="0"/>
          <w:numId w:val="1"/>
        </w:numPr>
      </w:pPr>
      <w:r w:rsidRPr="00737FDC">
        <w:t xml:space="preserve">Microphysics – green </w:t>
      </w:r>
    </w:p>
    <w:p w:rsidR="00AF7DBC" w:rsidRPr="00737FDC" w:rsidRDefault="00AF7DBC" w:rsidP="00837144">
      <w:pPr>
        <w:pStyle w:val="ListParagraph"/>
        <w:numPr>
          <w:ilvl w:val="0"/>
          <w:numId w:val="1"/>
        </w:numPr>
      </w:pPr>
      <w:r w:rsidRPr="00737FDC">
        <w:t xml:space="preserve">MMS – green. </w:t>
      </w:r>
    </w:p>
    <w:p w:rsidR="00AF7DBC" w:rsidRPr="00737FDC" w:rsidRDefault="00AF7DBC" w:rsidP="003A5A3A">
      <w:pPr>
        <w:pStyle w:val="ListParagraph"/>
        <w:numPr>
          <w:ilvl w:val="0"/>
          <w:numId w:val="1"/>
        </w:numPr>
      </w:pPr>
      <w:r w:rsidRPr="00737FDC">
        <w:t>Dropsonde – green</w:t>
      </w:r>
    </w:p>
    <w:p w:rsidR="00AF7DBC" w:rsidRPr="00E766BE" w:rsidRDefault="00AF7DBC" w:rsidP="00E766BE">
      <w:pPr>
        <w:rPr>
          <w:b/>
        </w:rPr>
      </w:pPr>
      <w:r w:rsidRPr="00597895">
        <w:rPr>
          <w:b/>
        </w:rPr>
        <w:t>Science</w:t>
      </w:r>
    </w:p>
    <w:p w:rsidR="00081400" w:rsidRDefault="00AF7DBC" w:rsidP="000F1169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Need </w:t>
      </w:r>
      <w:r w:rsidR="00737FDC">
        <w:t xml:space="preserve">overdue </w:t>
      </w:r>
      <w:r>
        <w:t xml:space="preserve">platform scientist reports for </w:t>
      </w:r>
      <w:r w:rsidR="00737FDC">
        <w:t>all aircraft</w:t>
      </w:r>
    </w:p>
    <w:p w:rsidR="00081400" w:rsidRDefault="00081400" w:rsidP="000F1169">
      <w:pPr>
        <w:numPr>
          <w:ilvl w:val="0"/>
          <w:numId w:val="17"/>
        </w:numPr>
        <w:tabs>
          <w:tab w:val="num" w:pos="360"/>
        </w:tabs>
        <w:ind w:left="360"/>
      </w:pPr>
      <w:r>
        <w:t>14Z telecons to end – today was the last telecon</w:t>
      </w:r>
    </w:p>
    <w:p w:rsidR="00AF7DBC" w:rsidRDefault="00081400" w:rsidP="00862F09">
      <w:pPr>
        <w:numPr>
          <w:ilvl w:val="0"/>
          <w:numId w:val="17"/>
        </w:numPr>
        <w:tabs>
          <w:tab w:val="num" w:pos="360"/>
        </w:tabs>
        <w:ind w:left="360"/>
      </w:pPr>
      <w:r>
        <w:t>Mission Scientists, Global Hawk and WB-57 platform scientist t</w:t>
      </w:r>
      <w:r w:rsidR="00414CAA">
        <w:t>o telecon at 1545Z on 26-30Sept just prior to the interagency 16Z weather briefing</w:t>
      </w:r>
    </w:p>
    <w:sectPr w:rsidR="00AF7DBC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D4553"/>
    <w:multiLevelType w:val="multilevel"/>
    <w:tmpl w:val="6718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031D5"/>
    <w:rsid w:val="00011FAA"/>
    <w:rsid w:val="00013946"/>
    <w:rsid w:val="0003418A"/>
    <w:rsid w:val="0004199B"/>
    <w:rsid w:val="00053545"/>
    <w:rsid w:val="0006030E"/>
    <w:rsid w:val="00074272"/>
    <w:rsid w:val="00076398"/>
    <w:rsid w:val="00081400"/>
    <w:rsid w:val="00090044"/>
    <w:rsid w:val="00096591"/>
    <w:rsid w:val="000A0034"/>
    <w:rsid w:val="000B0A9D"/>
    <w:rsid w:val="000C1526"/>
    <w:rsid w:val="000C3E13"/>
    <w:rsid w:val="000E4B4D"/>
    <w:rsid w:val="000E582C"/>
    <w:rsid w:val="000F0333"/>
    <w:rsid w:val="000F1169"/>
    <w:rsid w:val="0010468A"/>
    <w:rsid w:val="00107C3B"/>
    <w:rsid w:val="00113F64"/>
    <w:rsid w:val="00116983"/>
    <w:rsid w:val="00124829"/>
    <w:rsid w:val="00131222"/>
    <w:rsid w:val="00131365"/>
    <w:rsid w:val="00132198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54754"/>
    <w:rsid w:val="002630CC"/>
    <w:rsid w:val="002747CF"/>
    <w:rsid w:val="00285B14"/>
    <w:rsid w:val="00286226"/>
    <w:rsid w:val="002A2B02"/>
    <w:rsid w:val="002A6C82"/>
    <w:rsid w:val="002B687F"/>
    <w:rsid w:val="002D19C4"/>
    <w:rsid w:val="002D24E0"/>
    <w:rsid w:val="002D6426"/>
    <w:rsid w:val="002F1E2F"/>
    <w:rsid w:val="003134B4"/>
    <w:rsid w:val="00320C4E"/>
    <w:rsid w:val="00340BC2"/>
    <w:rsid w:val="003464BD"/>
    <w:rsid w:val="00363241"/>
    <w:rsid w:val="00370D95"/>
    <w:rsid w:val="00385926"/>
    <w:rsid w:val="003A5A3A"/>
    <w:rsid w:val="003C1370"/>
    <w:rsid w:val="003E157C"/>
    <w:rsid w:val="003E2091"/>
    <w:rsid w:val="003E213F"/>
    <w:rsid w:val="00402D67"/>
    <w:rsid w:val="00411C2D"/>
    <w:rsid w:val="0041211E"/>
    <w:rsid w:val="00414CAA"/>
    <w:rsid w:val="00427DD6"/>
    <w:rsid w:val="0044002B"/>
    <w:rsid w:val="004508FE"/>
    <w:rsid w:val="004571C6"/>
    <w:rsid w:val="00457501"/>
    <w:rsid w:val="004750A3"/>
    <w:rsid w:val="00483572"/>
    <w:rsid w:val="004B046F"/>
    <w:rsid w:val="004B3F0E"/>
    <w:rsid w:val="004B7E8A"/>
    <w:rsid w:val="004E557E"/>
    <w:rsid w:val="004F0786"/>
    <w:rsid w:val="004F0F29"/>
    <w:rsid w:val="005002C2"/>
    <w:rsid w:val="0050378C"/>
    <w:rsid w:val="00512198"/>
    <w:rsid w:val="00522862"/>
    <w:rsid w:val="005259CC"/>
    <w:rsid w:val="0053754F"/>
    <w:rsid w:val="0054428C"/>
    <w:rsid w:val="00547C7A"/>
    <w:rsid w:val="0055503E"/>
    <w:rsid w:val="00565365"/>
    <w:rsid w:val="00572821"/>
    <w:rsid w:val="00582E50"/>
    <w:rsid w:val="00583C57"/>
    <w:rsid w:val="0059209A"/>
    <w:rsid w:val="00597895"/>
    <w:rsid w:val="005A02B0"/>
    <w:rsid w:val="005A4097"/>
    <w:rsid w:val="005A4F3C"/>
    <w:rsid w:val="005B0B6D"/>
    <w:rsid w:val="005E1EB0"/>
    <w:rsid w:val="005E52C8"/>
    <w:rsid w:val="005F246C"/>
    <w:rsid w:val="0060455A"/>
    <w:rsid w:val="00620BF9"/>
    <w:rsid w:val="006215D6"/>
    <w:rsid w:val="00634368"/>
    <w:rsid w:val="00635790"/>
    <w:rsid w:val="00637D05"/>
    <w:rsid w:val="006421BB"/>
    <w:rsid w:val="00651D6E"/>
    <w:rsid w:val="00661E16"/>
    <w:rsid w:val="00665656"/>
    <w:rsid w:val="00670141"/>
    <w:rsid w:val="006740E1"/>
    <w:rsid w:val="006756C6"/>
    <w:rsid w:val="00686A3E"/>
    <w:rsid w:val="006D03FE"/>
    <w:rsid w:val="006D0F19"/>
    <w:rsid w:val="006D43E9"/>
    <w:rsid w:val="006D4596"/>
    <w:rsid w:val="006E2C0C"/>
    <w:rsid w:val="00702A2F"/>
    <w:rsid w:val="00703EC4"/>
    <w:rsid w:val="007125C1"/>
    <w:rsid w:val="00723900"/>
    <w:rsid w:val="007302B1"/>
    <w:rsid w:val="00737FDC"/>
    <w:rsid w:val="007421CF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C413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919EF"/>
    <w:rsid w:val="008B12A1"/>
    <w:rsid w:val="008B4198"/>
    <w:rsid w:val="008E6B8B"/>
    <w:rsid w:val="00907D6A"/>
    <w:rsid w:val="00913FDC"/>
    <w:rsid w:val="009223EA"/>
    <w:rsid w:val="00941CED"/>
    <w:rsid w:val="009431EE"/>
    <w:rsid w:val="00952E3F"/>
    <w:rsid w:val="00961481"/>
    <w:rsid w:val="009759DB"/>
    <w:rsid w:val="00975A34"/>
    <w:rsid w:val="00976156"/>
    <w:rsid w:val="00987DB4"/>
    <w:rsid w:val="00993839"/>
    <w:rsid w:val="009965E6"/>
    <w:rsid w:val="009A65EC"/>
    <w:rsid w:val="009A6F9D"/>
    <w:rsid w:val="009E3AE4"/>
    <w:rsid w:val="009E5127"/>
    <w:rsid w:val="009F7756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AF7DBC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674D9"/>
    <w:rsid w:val="00B82EA4"/>
    <w:rsid w:val="00B83E9C"/>
    <w:rsid w:val="00B85280"/>
    <w:rsid w:val="00B971BC"/>
    <w:rsid w:val="00BA186D"/>
    <w:rsid w:val="00BA7BDC"/>
    <w:rsid w:val="00BC20BE"/>
    <w:rsid w:val="00BD06B3"/>
    <w:rsid w:val="00BD374F"/>
    <w:rsid w:val="00BD7B97"/>
    <w:rsid w:val="00BD7F99"/>
    <w:rsid w:val="00BF12D6"/>
    <w:rsid w:val="00BF3ED4"/>
    <w:rsid w:val="00BF51C2"/>
    <w:rsid w:val="00C00E69"/>
    <w:rsid w:val="00C064F7"/>
    <w:rsid w:val="00C20D2B"/>
    <w:rsid w:val="00C4522C"/>
    <w:rsid w:val="00C56E3B"/>
    <w:rsid w:val="00C60319"/>
    <w:rsid w:val="00C63143"/>
    <w:rsid w:val="00C64CB0"/>
    <w:rsid w:val="00C65204"/>
    <w:rsid w:val="00C7212D"/>
    <w:rsid w:val="00C7417D"/>
    <w:rsid w:val="00C96AC3"/>
    <w:rsid w:val="00CB11A8"/>
    <w:rsid w:val="00CB5274"/>
    <w:rsid w:val="00CB64DF"/>
    <w:rsid w:val="00CC3C04"/>
    <w:rsid w:val="00CD0A9E"/>
    <w:rsid w:val="00CD4943"/>
    <w:rsid w:val="00CD5A8A"/>
    <w:rsid w:val="00CE2249"/>
    <w:rsid w:val="00CF2E8A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B49FB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5AC6"/>
    <w:rsid w:val="00F0653D"/>
    <w:rsid w:val="00F06C7D"/>
    <w:rsid w:val="00F36BB1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  <w:rsid w:val="00FF6A3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5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C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5E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Company>NASA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Michael Goodman</cp:lastModifiedBy>
  <cp:revision>2</cp:revision>
  <dcterms:created xsi:type="dcterms:W3CDTF">2010-09-25T14:46:00Z</dcterms:created>
  <dcterms:modified xsi:type="dcterms:W3CDTF">2010-09-25T14:46:00Z</dcterms:modified>
</cp:coreProperties>
</file>