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4" w:rsidRDefault="00161D39">
      <w:r>
        <w:t>DC-8 Platform Scientist Report</w:t>
      </w:r>
      <w:r>
        <w:tab/>
        <w:t>Sept 22, 2010</w:t>
      </w:r>
    </w:p>
    <w:p w:rsidR="00713464" w:rsidRDefault="00713464"/>
    <w:p w:rsidR="00161D39" w:rsidRDefault="00713464">
      <w:r>
        <w:t>Takeoff STX 160047 UTC</w:t>
      </w:r>
      <w:proofErr w:type="gramStart"/>
      <w:r>
        <w:t>;  landing</w:t>
      </w:r>
      <w:proofErr w:type="gramEnd"/>
      <w:r>
        <w:t xml:space="preserve"> FLL 233705 UTC.</w:t>
      </w:r>
    </w:p>
    <w:p w:rsidR="00161D39" w:rsidRDefault="00161D39"/>
    <w:p w:rsidR="00161D39" w:rsidRDefault="00161D39">
      <w:r>
        <w:t xml:space="preserve">This was a successful flight for the main purpose of obtaining a second consecutive day of coverage of PGI-46, estimated center at 18Z near 13 N 70-71 W.  Also for the second consecutive day, the DC-8 followed the G-V (in time), collectively providing dense </w:t>
      </w:r>
      <w:proofErr w:type="spellStart"/>
      <w:r>
        <w:t>dropsonde</w:t>
      </w:r>
      <w:proofErr w:type="spellEnd"/>
      <w:r>
        <w:t xml:space="preserve"> and other data coverage in this weather system.</w:t>
      </w:r>
    </w:p>
    <w:p w:rsidR="00161D39" w:rsidRDefault="00161D39"/>
    <w:p w:rsidR="00161D39" w:rsidRDefault="00161D39">
      <w:r>
        <w:t xml:space="preserve">The plan was simple before takeoff, but we decided to modify it to include a second consecutive day of a </w:t>
      </w:r>
      <w:proofErr w:type="spellStart"/>
      <w:r>
        <w:t>CloudSat</w:t>
      </w:r>
      <w:proofErr w:type="spellEnd"/>
      <w:r>
        <w:t xml:space="preserve"> </w:t>
      </w:r>
      <w:proofErr w:type="spellStart"/>
      <w:r>
        <w:t>underflight</w:t>
      </w:r>
      <w:proofErr w:type="spellEnd"/>
      <w:r>
        <w:t xml:space="preserve">.  So with great assistance (and patience) from our navigator, we designed a modified flight plan to cover the eastern portion of the pattern before the overpass at 1810 UTC, and the remainder of the pattern later.  In the end, we obtained </w:t>
      </w:r>
      <w:proofErr w:type="spellStart"/>
      <w:r>
        <w:t>dropsonde</w:t>
      </w:r>
      <w:proofErr w:type="spellEnd"/>
      <w:r>
        <w:t xml:space="preserve"> coverage over the entire intended domain, westward from the Venezuela FIR boundary (could not enter that) near 68 W, to 74 W, and from 12.5 N to 15.5 N.  In addition, we made some minor modifications of the track to make some drops in portions of the pattern where the G-V reported failure of a few drops in important locations. This simply reinforces the great value of good communications between scientists in aircraft and on the ground with tools like RTMM and </w:t>
      </w:r>
      <w:proofErr w:type="spellStart"/>
      <w:r>
        <w:t>XChat</w:t>
      </w:r>
      <w:proofErr w:type="spellEnd"/>
      <w:r>
        <w:t xml:space="preserve">.   The DC-8 also had signal problems with some </w:t>
      </w:r>
      <w:proofErr w:type="spellStart"/>
      <w:r>
        <w:t>sondes</w:t>
      </w:r>
      <w:proofErr w:type="spellEnd"/>
      <w:r>
        <w:t>, especially in the early part of the flight, in or near intense convection and heavy rain in the southeast portion of the pattern.</w:t>
      </w:r>
    </w:p>
    <w:p w:rsidR="00161D39" w:rsidRDefault="00161D39"/>
    <w:p w:rsidR="00713464" w:rsidRDefault="00161D39">
      <w:r>
        <w:t xml:space="preserve">The attached images show the overall cloud and precipitation structure of the system, covering a large area with cold cloud, but with the heaviest convection covering an arc-shaped region on both satellite and the Curacao radar.  This convection was strongest during the G-V penetration </w:t>
      </w:r>
      <w:r w:rsidR="008569FC">
        <w:t xml:space="preserve">with strong turbulence </w:t>
      </w:r>
      <w:r>
        <w:t xml:space="preserve">near the DC-8 waypoint 7 (13.5; </w:t>
      </w:r>
      <w:r w:rsidR="008569FC">
        <w:t xml:space="preserve">69), and weakened with time, such that the DC-8 encountered mostly </w:t>
      </w:r>
      <w:proofErr w:type="spellStart"/>
      <w:r w:rsidR="008569FC">
        <w:t>stratiform</w:t>
      </w:r>
      <w:proofErr w:type="spellEnd"/>
      <w:r w:rsidR="008569FC">
        <w:t xml:space="preserve"> precipitation near that location during the </w:t>
      </w:r>
      <w:proofErr w:type="spellStart"/>
      <w:r w:rsidR="008569FC">
        <w:t>Cloudsat</w:t>
      </w:r>
      <w:proofErr w:type="spellEnd"/>
      <w:r w:rsidR="008569FC">
        <w:t xml:space="preserve"> </w:t>
      </w:r>
      <w:proofErr w:type="spellStart"/>
      <w:r w:rsidR="008569FC">
        <w:t>underflight</w:t>
      </w:r>
      <w:proofErr w:type="spellEnd"/>
      <w:r w:rsidR="008569FC">
        <w:t xml:space="preserve"> (see figure from APR2) and later.</w:t>
      </w:r>
    </w:p>
    <w:p w:rsidR="00713464" w:rsidRDefault="00713464"/>
    <w:p w:rsidR="00713464" w:rsidRDefault="00713464">
      <w:r>
        <w:t>The cloud image is from the forward camera at 1647 UTC looking westward from near 16 N 68 W, showing strong convection just north of the main area of high cold clouds on the IR.</w:t>
      </w:r>
    </w:p>
    <w:p w:rsidR="00713464" w:rsidRDefault="00713464"/>
    <w:p w:rsidR="00161D39" w:rsidRDefault="00713464">
      <w:r>
        <w:t xml:space="preserve">The </w:t>
      </w:r>
      <w:proofErr w:type="spellStart"/>
      <w:r>
        <w:t>dropsonde</w:t>
      </w:r>
      <w:proofErr w:type="spellEnd"/>
      <w:r>
        <w:t xml:space="preserve"> pattern, when quick-look analysis is complete, should show a stronger </w:t>
      </w:r>
      <w:proofErr w:type="spellStart"/>
      <w:r>
        <w:t>vorticity</w:t>
      </w:r>
      <w:proofErr w:type="spellEnd"/>
      <w:r>
        <w:t xml:space="preserve"> center than on the previous day, with the only clear evidence of westerly wind components (on both drops and cross-wind component from APR-2  - see that image) being above the surface layers, perhaps between 2-4 km altitude.</w:t>
      </w:r>
    </w:p>
    <w:sectPr w:rsidR="00161D39" w:rsidSect="00161D3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73D5"/>
    <w:rsid w:val="00161D39"/>
    <w:rsid w:val="00713464"/>
    <w:rsid w:val="008569FC"/>
    <w:rsid w:val="008E73D5"/>
    <w:rsid w:val="00AB37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5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1578</Characters>
  <Application>Microsoft Macintosh Word</Application>
  <DocSecurity>0</DocSecurity>
  <Lines>13</Lines>
  <Paragraphs>3</Paragraphs>
  <ScaleCrop>false</ScaleCrop>
  <Company>University of Utah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Zipser</dc:creator>
  <cp:keywords/>
  <cp:lastModifiedBy>Ed Zipser</cp:lastModifiedBy>
  <cp:revision>3</cp:revision>
  <dcterms:created xsi:type="dcterms:W3CDTF">2010-09-23T15:10:00Z</dcterms:created>
  <dcterms:modified xsi:type="dcterms:W3CDTF">2010-09-23T15:36:00Z</dcterms:modified>
</cp:coreProperties>
</file>