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08" w:rsidRDefault="002D1308" w:rsidP="002D1308">
      <w:bookmarkStart w:id="0" w:name="_GoBack"/>
      <w:r>
        <w:t>Time [seconds]; UT seconds from midnight on day aircraft flight started based on data system clock</w:t>
      </w:r>
    </w:p>
    <w:bookmarkEnd w:id="0"/>
    <w:p w:rsidR="002D1308" w:rsidRDefault="002D1308" w:rsidP="002D1308">
      <w:r>
        <w:t>CDP channel 1 concentration [#/(cm^3)] (channel size range 2.000 um to 3.000 um diameter)</w:t>
      </w:r>
    </w:p>
    <w:p w:rsidR="002D1308" w:rsidRDefault="002D1308" w:rsidP="002D1308">
      <w:r>
        <w:t>CDP channel 2 concentration [#/(cm^3)] (channel size range 3.000 um to 4.000 um diameter)</w:t>
      </w:r>
    </w:p>
    <w:p w:rsidR="002D1308" w:rsidRDefault="002D1308" w:rsidP="002D1308">
      <w:r>
        <w:t>CDP channel 3 concentration [#/(cm^3)] (channel size range 4.000 um to 5.000 um diameter)</w:t>
      </w:r>
    </w:p>
    <w:p w:rsidR="002D1308" w:rsidRDefault="002D1308" w:rsidP="002D1308">
      <w:r>
        <w:t>CDP channel 4 concentration [#/(cm^3)] (channel size range 5.000 um to 6.000 um diameter)</w:t>
      </w:r>
    </w:p>
    <w:p w:rsidR="002D1308" w:rsidRDefault="002D1308" w:rsidP="002D1308">
      <w:r>
        <w:t>CDP channel 5 concentration [#/(cm^3)] (channel size range 6.000 um to 7.000 um diameter)</w:t>
      </w:r>
    </w:p>
    <w:p w:rsidR="002D1308" w:rsidRDefault="002D1308" w:rsidP="002D1308">
      <w:r>
        <w:t>CDP channel 6 concentration [#/(cm^3)] (channel size range 7.000 um to 8.000 um diameter)</w:t>
      </w:r>
    </w:p>
    <w:p w:rsidR="002D1308" w:rsidRDefault="002D1308" w:rsidP="002D1308">
      <w:r>
        <w:t>CDP channel 7 concentration [#/(cm^3)] (channel size range 8.000 um to 9.000 um diameter)</w:t>
      </w:r>
    </w:p>
    <w:p w:rsidR="002D1308" w:rsidRDefault="002D1308" w:rsidP="002D1308">
      <w:r>
        <w:t>CDP channel 8 concentration [#/(cm^3)] (channel size range 9.000 um to 10.000 um diameter)</w:t>
      </w:r>
    </w:p>
    <w:p w:rsidR="002D1308" w:rsidRDefault="002D1308" w:rsidP="002D1308">
      <w:r>
        <w:t>CDP channel 9 concentration [#/(cm^3)] (channel size range 10.000 um to 11.000 um diameter)</w:t>
      </w:r>
    </w:p>
    <w:p w:rsidR="002D1308" w:rsidRDefault="002D1308" w:rsidP="002D1308">
      <w:r>
        <w:t>CDP channel 10 concentration [#/(cm^3)] (channel size range 11.000 um to 12.000 um diameter)</w:t>
      </w:r>
    </w:p>
    <w:p w:rsidR="002D1308" w:rsidRDefault="002D1308" w:rsidP="002D1308">
      <w:r>
        <w:t>CDP channel 11 concentration [#/(cm^3)] (channel size range 12.000 um to 13.000 um diameter)</w:t>
      </w:r>
    </w:p>
    <w:p w:rsidR="002D1308" w:rsidRDefault="002D1308" w:rsidP="002D1308">
      <w:r>
        <w:t>CDP channel 12 concentration [#/(cm^3)] (channel size range 13.000 um to 14.000 um diameter)</w:t>
      </w:r>
    </w:p>
    <w:p w:rsidR="002D1308" w:rsidRDefault="002D1308" w:rsidP="002D1308">
      <w:r>
        <w:t>CDP channel 13 concentration [#/(cm^3)] (channel size range 14.000 um to 16.000 um diameter)</w:t>
      </w:r>
    </w:p>
    <w:p w:rsidR="002D1308" w:rsidRDefault="002D1308" w:rsidP="002D1308">
      <w:r>
        <w:t>CDP channel 14 concentration [#/(cm^3)] (channel size range 16.000 um to 18.000 um diameter)</w:t>
      </w:r>
    </w:p>
    <w:p w:rsidR="002D1308" w:rsidRDefault="002D1308" w:rsidP="002D1308">
      <w:r>
        <w:t>CDP channel 15 concentration [#/(cm^3)] (channel size range 18.000 um to 20.000 um diameter)</w:t>
      </w:r>
    </w:p>
    <w:p w:rsidR="002D1308" w:rsidRDefault="002D1308" w:rsidP="002D1308">
      <w:r>
        <w:t>CDP channel 16 concentration [#/(cm^3)] (channel size range 20.000 um to 22.000 um diameter)</w:t>
      </w:r>
    </w:p>
    <w:p w:rsidR="002D1308" w:rsidRDefault="002D1308" w:rsidP="002D1308">
      <w:r>
        <w:t>CDP channel 17 concentration [#/(cm^3)] (channel size range 22.000 um to 24.000 um diameter)</w:t>
      </w:r>
    </w:p>
    <w:p w:rsidR="002D1308" w:rsidRDefault="002D1308" w:rsidP="002D1308">
      <w:r>
        <w:t>CDP channel 18 concentration [#/(cm^3)] (channel size range 24.000 um to 26.000 um diameter)</w:t>
      </w:r>
    </w:p>
    <w:p w:rsidR="002D1308" w:rsidRDefault="002D1308" w:rsidP="002D1308">
      <w:r>
        <w:t>CDP channel 19 concentration [#/(cm^3)] (channel size range 26.000 um to 28.000 um diameter)</w:t>
      </w:r>
    </w:p>
    <w:p w:rsidR="002D1308" w:rsidRDefault="002D1308" w:rsidP="002D1308">
      <w:r>
        <w:t>CDP channel 20 concentration [#/(cm^3)] (channel size range 28.000 um to 30.000 um diameter)</w:t>
      </w:r>
    </w:p>
    <w:p w:rsidR="002D1308" w:rsidRDefault="002D1308" w:rsidP="002D1308">
      <w:r>
        <w:t>CDP channel 21 concentration [#/(cm^3)] (channel size range 30.000 um to 32.000 um diameter)</w:t>
      </w:r>
    </w:p>
    <w:p w:rsidR="002D1308" w:rsidRDefault="002D1308" w:rsidP="002D1308">
      <w:r>
        <w:t>CDP channel 22 concentration [#/(cm^3)] (channel size range 32.000 um to 34.000 um diameter)</w:t>
      </w:r>
    </w:p>
    <w:p w:rsidR="002D1308" w:rsidRDefault="002D1308" w:rsidP="002D1308">
      <w:r>
        <w:t>CDP channel 23 concentration [#/(cm^3)] (channel size range 34.000 um to 36.000 um diameter)</w:t>
      </w:r>
    </w:p>
    <w:p w:rsidR="002D1308" w:rsidRDefault="002D1308" w:rsidP="002D1308">
      <w:r>
        <w:t>CDP channel 24 concentration [#/(cm^3)] (channel size range 36.000 um to 38.000 um diameter)</w:t>
      </w:r>
    </w:p>
    <w:p w:rsidR="002D1308" w:rsidRDefault="002D1308" w:rsidP="002D1308">
      <w:r>
        <w:t>CDP channel 25 concentration [#/(cm^3)] (channel size range 38.000 um to 40.000 um diameter)</w:t>
      </w:r>
    </w:p>
    <w:p w:rsidR="002D1308" w:rsidRDefault="002D1308" w:rsidP="002D1308">
      <w:r>
        <w:t>CDP channel 26 concentration [#/(cm^3)] (channel size range 40.000 um to 42.000 um diameter)</w:t>
      </w:r>
    </w:p>
    <w:p w:rsidR="002D1308" w:rsidRDefault="002D1308" w:rsidP="002D1308">
      <w:r>
        <w:t>CDP channel 27 concentration [#/(cm^3)] (channel size range 42.000 um to 44.000 um diameter)</w:t>
      </w:r>
    </w:p>
    <w:p w:rsidR="002D1308" w:rsidRDefault="002D1308" w:rsidP="002D1308">
      <w:r>
        <w:t>CDP channel 28 concentration [#/(cm^3)] (channel size range 44.000 um to 46.000 um diameter)</w:t>
      </w:r>
    </w:p>
    <w:p w:rsidR="002D1308" w:rsidRDefault="002D1308" w:rsidP="002D1308">
      <w:r>
        <w:t>CDP channel 29 concentration [#/(cm^3)] (channel size range 46.000 um to 48.000 um diameter)</w:t>
      </w:r>
    </w:p>
    <w:p w:rsidR="002D1308" w:rsidRDefault="002D1308" w:rsidP="002D1308">
      <w:r>
        <w:t>CDP channel 30 concentration [#/(cm^3)] (channel size range 48.000 um to 50.000 um diameter)</w:t>
      </w:r>
    </w:p>
    <w:p w:rsidR="002D1308" w:rsidRDefault="002D1308" w:rsidP="002D1308">
      <w:r>
        <w:t>Number Concentration of Droplets Based on the Cloud Droplet Probe [#/cc]</w:t>
      </w:r>
    </w:p>
    <w:p w:rsidR="002D1308" w:rsidRDefault="002D1308" w:rsidP="002D1308">
      <w:r>
        <w:t>Liquid Water Content Based on the Cloud Droplet Probe [g/m^3]</w:t>
      </w:r>
    </w:p>
    <w:p w:rsidR="002D1308" w:rsidRDefault="002D1308" w:rsidP="002D1308">
      <w:r>
        <w:t>Cloud Droplet Probe's Mean Droplet Diameter [um]</w:t>
      </w:r>
    </w:p>
    <w:p w:rsidR="002D1308" w:rsidRDefault="002D1308" w:rsidP="002D1308">
      <w:r>
        <w:t>Cloud Droplet Probe's Mean Droplet Volume Diameter [um]</w:t>
      </w:r>
    </w:p>
    <w:p w:rsidR="002D1308" w:rsidRDefault="002D1308" w:rsidP="002D1308">
      <w:r>
        <w:t>Cloud Droplet Probe's Effective Droplet Radius [um]</w:t>
      </w:r>
    </w:p>
    <w:p w:rsidR="002D1308" w:rsidRDefault="002D1308" w:rsidP="002D1308">
      <w:r>
        <w:t>Cloud Droplet Probe's Median Droplet Diameter [um]</w:t>
      </w:r>
    </w:p>
    <w:p w:rsidR="002D1308" w:rsidRDefault="002D1308" w:rsidP="002D1308">
      <w:r>
        <w:t>Cloud Droplet Probe's Median Droplet Volume Diameter [um]</w:t>
      </w:r>
    </w:p>
    <w:p w:rsidR="002D1308" w:rsidRDefault="002D1308" w:rsidP="002D1308">
      <w:r>
        <w:t xml:space="preserve">The electrical current flowing </w:t>
      </w:r>
      <w:proofErr w:type="spellStart"/>
      <w:r>
        <w:t>throught</w:t>
      </w:r>
      <w:proofErr w:type="spellEnd"/>
      <w:r>
        <w:t xml:space="preserve"> the Cloud Droplet Probe laser diode [</w:t>
      </w:r>
      <w:proofErr w:type="spellStart"/>
      <w:r>
        <w:t>mAmps</w:t>
      </w:r>
      <w:proofErr w:type="spellEnd"/>
      <w:r>
        <w:t>]</w:t>
      </w:r>
    </w:p>
    <w:p w:rsidR="002D1308" w:rsidRDefault="002D1308" w:rsidP="002D1308">
      <w:r>
        <w:t>The amount of focused, unobstructed laser light collected in the dump spot monitor of the Cloud Droplet Probe [volts]</w:t>
      </w:r>
    </w:p>
    <w:p w:rsidR="002D1308" w:rsidRDefault="002D1308" w:rsidP="002D1308">
      <w:r>
        <w:t>The temperature at the Cloud Droplet Probe's signal and power distribution board [C]</w:t>
      </w:r>
    </w:p>
    <w:p w:rsidR="002D1308" w:rsidRDefault="002D1308" w:rsidP="002D1308">
      <w:r>
        <w:t>The temperature of the laser heat sink on the Cloud Droplet Probe [C]</w:t>
      </w:r>
    </w:p>
    <w:p w:rsidR="002D1308" w:rsidRDefault="002D1308" w:rsidP="002D1308">
      <w:r>
        <w:t>The voltage from the Cloud Droplet Probe's sizer detector [volts]</w:t>
      </w:r>
    </w:p>
    <w:p w:rsidR="002D1308" w:rsidRDefault="002D1308" w:rsidP="002D1308">
      <w:r>
        <w:t>The voltage from the Cloud Droplet Probe's qualifier detector [volts]</w:t>
      </w:r>
    </w:p>
    <w:p w:rsidR="002D1308" w:rsidRDefault="002D1308" w:rsidP="002D1308">
      <w:r>
        <w:t>The power 5-volt reference for the Cloud Droplet Probe's control system [volts]</w:t>
      </w:r>
    </w:p>
    <w:p w:rsidR="002D1308" w:rsidRDefault="002D1308" w:rsidP="002D1308">
      <w:r>
        <w:t>The temperature at the digital board of the Cloud Droplet Probe [C]</w:t>
      </w:r>
    </w:p>
    <w:p w:rsidR="002D1308" w:rsidRDefault="002D1308" w:rsidP="002D1308">
      <w:r>
        <w:t>Beam Fraction (Ratio of total count to total strobes) [None]</w:t>
      </w:r>
    </w:p>
    <w:p w:rsidR="002D1308" w:rsidRDefault="002D1308" w:rsidP="002D1308">
      <w:r>
        <w:lastRenderedPageBreak/>
        <w:t>Total Strobes (All particles within the laser beam [None]</w:t>
      </w:r>
    </w:p>
    <w:p w:rsidR="002D1308" w:rsidRDefault="002D1308" w:rsidP="002D1308">
      <w:r>
        <w:t>Cloud Droplet Probe's Standard Deviation of the Mean Radius [um]</w:t>
      </w:r>
    </w:p>
    <w:p w:rsidR="002D1308" w:rsidRDefault="002D1308" w:rsidP="002D1308">
      <w:r>
        <w:t>Cloud Droplet Probe's Relative Dispersion [None]</w:t>
      </w:r>
    </w:p>
    <w:p w:rsidR="002D1308" w:rsidRDefault="002D1308" w:rsidP="002D1308">
      <w:r>
        <w:t>Cloud Droplet Probe's Effective Radius Ratio based on Effective Radius, Concentration and Liquid Water Content [None]</w:t>
      </w:r>
    </w:p>
    <w:p w:rsidR="002D1308" w:rsidRDefault="002D1308" w:rsidP="002D1308">
      <w:r>
        <w:t xml:space="preserve">Cloud Droplet Probe's Effective Radius Ratio based on </w:t>
      </w:r>
      <w:proofErr w:type="spellStart"/>
      <w:r>
        <w:t>Theorical</w:t>
      </w:r>
      <w:proofErr w:type="spellEnd"/>
      <w:r>
        <w:t xml:space="preserve"> </w:t>
      </w:r>
      <w:proofErr w:type="spellStart"/>
      <w:r>
        <w:t>Sytem</w:t>
      </w:r>
      <w:proofErr w:type="spellEnd"/>
      <w:r>
        <w:t xml:space="preserve"> Theory Equation [None]</w:t>
      </w:r>
    </w:p>
    <w:p w:rsidR="002D1308" w:rsidRDefault="002D1308" w:rsidP="002D1308">
      <w:r>
        <w:t>Cloud Droplet Probe's Sample Volume [cm^3]</w:t>
      </w:r>
    </w:p>
    <w:p w:rsidR="002D1308" w:rsidRDefault="002D1308" w:rsidP="002D1308">
      <w:r>
        <w:t>Cloud Droplet Probe's Sample Area [mm^2]</w:t>
      </w:r>
    </w:p>
    <w:p w:rsidR="008E4D5D" w:rsidRDefault="002D1308" w:rsidP="002D1308">
      <w:r>
        <w:t>Cloud Droplet Probe's Shape Parameter [None]</w:t>
      </w:r>
    </w:p>
    <w:sectPr w:rsidR="008E4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08"/>
    <w:rsid w:val="002D1308"/>
    <w:rsid w:val="008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CD640-A0F6-49B1-A51C-CE10D83B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Poellot, Michael</dc:creator>
  <cp:keywords/>
  <dc:description/>
  <cp:lastModifiedBy>Poellot, Michael</cp:lastModifiedBy>
  <cp:revision>1</cp:revision>
  <dcterms:created xsi:type="dcterms:W3CDTF">2020-02-21T22:08:00Z</dcterms:created>
  <dcterms:modified xsi:type="dcterms:W3CDTF">2020-02-21T22:10:00Z</dcterms:modified>
</cp:coreProperties>
</file>