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B2" w:rsidRDefault="006A4BB2" w:rsidP="005A16C1">
      <w:r w:rsidRPr="006A4BB2">
        <w:t>Time [seconds]; UT seconds from midnight on day aircraft flight started based on data system clock</w:t>
      </w:r>
      <w:bookmarkStart w:id="0" w:name="_GoBack"/>
      <w:bookmarkEnd w:id="0"/>
    </w:p>
    <w:p w:rsidR="005A16C1" w:rsidRDefault="005A16C1" w:rsidP="005A16C1">
      <w:r>
        <w:t>Aircraft ambient temperature [C].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static pressure [</w:t>
      </w:r>
      <w:proofErr w:type="spellStart"/>
      <w:r>
        <w:t>hPa</w:t>
      </w:r>
      <w:proofErr w:type="spellEnd"/>
      <w:r>
        <w:t>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dew point temperature [C].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True Air Speed (Based first on the main</w:t>
      </w:r>
      <w:r>
        <w:tab/>
        <w:t>temperat</w:t>
      </w:r>
      <w:r>
        <w:t>ur</w:t>
      </w:r>
      <w:r>
        <w:t>e/pitot instrument</w:t>
      </w:r>
      <w:r>
        <w:t xml:space="preserve"> </w:t>
      </w:r>
      <w:r>
        <w:t>and secondar</w:t>
      </w:r>
      <w:r>
        <w:t>i</w:t>
      </w:r>
      <w:r>
        <w:t>ly based on the backup temperature/pitot instrument) [m/s]</w:t>
      </w:r>
    </w:p>
    <w:p w:rsidR="005A16C1" w:rsidRDefault="005A16C1" w:rsidP="005A16C1">
      <w:r>
        <w:t>Pressure Altitude [m]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Track Angle [degree</w:t>
      </w:r>
      <w:r>
        <w:t>s].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True Air Speed [m/s].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Indicated Air Speed [m/s].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Ground Speed [m/s].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Pre</w:t>
      </w:r>
      <w:r>
        <w:t>s</w:t>
      </w:r>
      <w:r>
        <w:t>sure Altitude [feet].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GPS Altitude MSL [m].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wind speed [m/s].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wind direction [</w:t>
      </w:r>
      <w:proofErr w:type="spellStart"/>
      <w:r>
        <w:t>deg</w:t>
      </w:r>
      <w:proofErr w:type="spellEnd"/>
      <w:r>
        <w:t>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Roll Angle [degrees</w:t>
      </w:r>
      <w:r>
        <w:t>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Pitch Angle [degree</w:t>
      </w:r>
      <w:r>
        <w:t>s].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True Heading [degree</w:t>
      </w:r>
      <w:r>
        <w:t>s].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Vertical Velocity [m/s].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latitude [</w:t>
      </w:r>
      <w:proofErr w:type="spellStart"/>
      <w:r>
        <w:t>deg</w:t>
      </w:r>
      <w:proofErr w:type="spellEnd"/>
      <w:r>
        <w:t>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Aircraft longitude [</w:t>
      </w:r>
      <w:proofErr w:type="spellStart"/>
      <w:r>
        <w:t>deg</w:t>
      </w:r>
      <w:proofErr w:type="spellEnd"/>
      <w:r>
        <w:t>].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 xml:space="preserve">Liquid Water Content based on King Probe measurement adjusted (cloud threshold </w:t>
      </w:r>
      <w:proofErr w:type="gramStart"/>
      <w:r>
        <w:t>=  5.1</w:t>
      </w:r>
      <w:proofErr w:type="gramEnd"/>
      <w:r>
        <w:t xml:space="preserve"> [#/cm^3], cloud interval = 30.0 [s] and adjustment slope = 1.000) for the baseline offset [g/m^3]</w:t>
      </w:r>
    </w:p>
    <w:p w:rsidR="005A16C1" w:rsidRDefault="005A16C1" w:rsidP="005A16C1">
      <w:r>
        <w:t>Liquid Water Content Based on the Cloud</w:t>
      </w:r>
      <w:r>
        <w:t xml:space="preserve"> </w:t>
      </w:r>
      <w:r>
        <w:t>Droplet</w:t>
      </w:r>
      <w:r>
        <w:t xml:space="preserve"> </w:t>
      </w:r>
      <w:r>
        <w:t>Probe [g/m^3</w:t>
      </w:r>
      <w:r>
        <w:tab/>
        <w:t>]</w:t>
      </w:r>
      <w:r>
        <w:tab/>
      </w:r>
    </w:p>
    <w:p w:rsidR="005A16C1" w:rsidRDefault="005A16C1" w:rsidP="005A16C1">
      <w:r>
        <w:t>Cloud Droplet Probe's Mean Droplet Diameter [um]</w:t>
      </w:r>
      <w:r>
        <w:tab/>
      </w:r>
      <w:r>
        <w:tab/>
      </w:r>
      <w:r>
        <w:tab/>
      </w:r>
      <w:r>
        <w:tab/>
      </w:r>
    </w:p>
    <w:p w:rsidR="005A16C1" w:rsidRDefault="005A16C1" w:rsidP="005A16C1">
      <w:r>
        <w:t>Cloud Droplet Probe's Effective Droplet</w:t>
      </w:r>
      <w:r>
        <w:tab/>
        <w:t>Radius</w:t>
      </w:r>
      <w:r>
        <w:t xml:space="preserve"> </w:t>
      </w:r>
      <w:r>
        <w:t>[um]</w:t>
      </w:r>
      <w:r>
        <w:tab/>
      </w:r>
      <w:r>
        <w:tab/>
      </w:r>
      <w:r>
        <w:tab/>
      </w:r>
    </w:p>
    <w:p w:rsidR="008E4D5D" w:rsidRDefault="005A16C1" w:rsidP="005A16C1">
      <w:r>
        <w:t>Number Concentration of Droplets Based</w:t>
      </w:r>
      <w:r>
        <w:t xml:space="preserve"> </w:t>
      </w:r>
      <w:r>
        <w:t>on the</w:t>
      </w:r>
      <w:r>
        <w:t xml:space="preserve"> </w:t>
      </w:r>
      <w:r>
        <w:t>Cloud Droplet</w:t>
      </w:r>
      <w:r>
        <w:t xml:space="preserve"> </w:t>
      </w:r>
      <w:r>
        <w:t>Probe [#/cc]</w:t>
      </w:r>
    </w:p>
    <w:sectPr w:rsidR="008E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C1"/>
    <w:rsid w:val="005A16C1"/>
    <w:rsid w:val="006A4BB2"/>
    <w:rsid w:val="008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2014"/>
  <w15:chartTrackingRefBased/>
  <w15:docId w15:val="{E778B9F5-2AFB-4036-9602-D63C6D2E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Poellot, Michael</dc:creator>
  <cp:keywords/>
  <dc:description/>
  <cp:lastModifiedBy>Poellot, Michael</cp:lastModifiedBy>
  <cp:revision>2</cp:revision>
  <dcterms:created xsi:type="dcterms:W3CDTF">2020-02-21T22:02:00Z</dcterms:created>
  <dcterms:modified xsi:type="dcterms:W3CDTF">2020-02-21T22:09:00Z</dcterms:modified>
</cp:coreProperties>
</file>